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E426D1" Type="http://schemas.openxmlformats.org/officeDocument/2006/relationships/officeDocument" Target="/word/document.xml" /><Relationship Id="coreR29E426D1" Type="http://schemas.openxmlformats.org/package/2006/relationships/metadata/core-properties" Target="/docProps/core.xml" /><Relationship Id="customR29E426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75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348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Линезолид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cantSplit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947737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737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37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685"/>
        <w:gridCol w:w="120"/>
        <w:gridCol w:w="120"/>
      </w:tblGrid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5_1,482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5_1,482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9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68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7_1,253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7_1,253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10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68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7_1,379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7_1,379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10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68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9_1,66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9_1,66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11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68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9_1,278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9_1,278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12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68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9_1,559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9_1,559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12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Sz w:w="24480" w:orient="landscape"/>
          <w:pgMar w:left="844" w:right="72" w:top="1608" w:bottom="1718" w:header="0" w:footer="253" w:gutter="0"/>
        </w:sect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6375"/>
        </w:trPr>
        <w:tc>
          <w:tcPr>
            <w:tcW w:w="1492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2_1,1"/>
            <w:bookmarkEnd w:id="10"/>
            <w:r>
              <w:drawing>
                <wp:inline xmlns:wp="http://schemas.openxmlformats.org/drawingml/2006/wordprocessingDrawing">
                  <wp:extent cx="9467850" cy="777240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Sz w:w="24480" w:orient="landscape"/>
          <w:pgMar w:left="844" w:right="72" w:top="1608" w:bottom="1718" w:header="0" w:footer="253" w:gutter="0"/>
        </w:sectPr>
      </w:pPr>
    </w:p>
    <w:p>
      <w:pPr>
        <w:spacing w:lineRule="exact" w:line="15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3_1,0"/>
            <w:bookmarkEnd w:id="11"/>
            <w:r>
              <w:drawing>
                <wp:inline xmlns:wp="http://schemas.openxmlformats.org/drawingml/2006/wordprocessingDrawing">
                  <wp:extent cx="9467850" cy="78295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Sz w:w="24480" w:orient="landscape"/>
          <w:pgMar w:left="844" w:right="72" w:top="1608" w:bottom="1718" w:header="0" w:footer="253" w:gutter="0"/>
        </w:sectPr>
      </w:pPr>
    </w:p>
    <w:p>
      <w:pPr>
        <w:spacing w:lineRule="exact" w:line="75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4_1,0"/>
            <w:bookmarkEnd w:id="12"/>
            <w:r>
              <w:drawing>
                <wp:inline xmlns:wp="http://schemas.openxmlformats.org/drawingml/2006/wordprocessingDrawing">
                  <wp:extent cx="9467850" cy="746760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rcRect l="0" t="0" r="0" b="7765"/>
                          <a:stretch/>
                        </pic:blipFill>
                        <pic:spPr>
                          <a:xfrm>
                            <a:off x="0" y="0"/>
                            <a:ext cx="9467850" cy="74676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4_1,0"/>
            <w:bookmarkEnd w:id="13"/>
            <w:r>
              <w:drawing>
                <wp:inline xmlns:wp="http://schemas.openxmlformats.org/drawingml/2006/wordprocessingDrawing">
                  <wp:extent cx="9467850" cy="638175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rcRect l="0" t="92118" r="0" b="0"/>
                          <a:stretch/>
                        </pic:blipFill>
                        <pic:spPr>
                          <a:xfrm>
                            <a:off x="0" y="0"/>
                            <a:ext cx="9467850" cy="63817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30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89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89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4_1,1"/>
            <w:bookmarkEnd w:id="14"/>
            <w:r>
              <w:drawing>
                <wp:inline xmlns:wp="http://schemas.openxmlformats.org/drawingml/2006/wordprocessingDrawing">
                  <wp:extent cx="9458325" cy="489585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8325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91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5" w:name="5_1,0"/>
            <w:bookmarkEnd w:id="15"/>
            <w:r>
              <w:drawing>
                <wp:inline xmlns:wp="http://schemas.openxmlformats.org/drawingml/2006/wordprocessingDrawing">
                  <wp:extent cx="9467850" cy="1905000"/>
                  <wp:docPr id="15" name="Picture 1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7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1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5_1,1"/>
            <w:bookmarkEnd w:id="16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Фармасинтез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2 967,55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1 442 231,55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5 285,10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78 505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414 827 825,30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13,53%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5 936,10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56 877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337 496 718,88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5 545,41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37 704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208 640 426,09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Виренд Интернэйшнл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7 518,98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5 721 945,04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11,29%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6 477,34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38 718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250 627 892,69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5 254,97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49 362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258 975 613,22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7 353,09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60 461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444 575 164,67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21,96%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Ист-Фарм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5 329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4 822 690,19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814,29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300 131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244 394 385,24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7,97%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984,26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386 297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379 473 376,08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11,79%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955,23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244 284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233 348 476,25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11,53%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Промомед Рус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1 397,27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175 341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244 999 007,18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7,99%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1 263,73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231 718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292 829 910,32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1 423,84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115 093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163 874 433,64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ПАО Красфарма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688,92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11 853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8 165 722,00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16,11%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823,75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231 231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189 831 323,01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6,19%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975,27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367 533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355 761 162,88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1 054,25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98 186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103 512 915,58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5,11%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Скан Биотек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11 239,78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887 942,56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6 795,36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17 465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118 674 140,66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7 091,72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35 531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251 975 762,27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7,83%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7 167,60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26 467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189 697 643,66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РУП Белмедпрепараты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1 318,27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351 979,00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1 663,60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152 711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253 975 268,24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1 556,57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172 330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255 793 647,09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7,95%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735,76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4 185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3 079 151,60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Канонфарма продакшн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11 676,10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233 522,00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5 514,34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34 147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188 298 317,64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6,14%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4 703,09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29 321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137 899 337,22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4,29%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6 442,51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21 693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139 757 332,52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6,90%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Нижфарм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4 079,85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11 125 738,39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21,95%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8 174,07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14 546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118 875 530,83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8 109,38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28 577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230 922 731,86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10 871,60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88 136 049,71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Атолл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5 765,92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36 727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209 833 385,80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6,84%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3 759,24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51 170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192 247 631,78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5,97%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9 848,66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766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7 544 076,52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ПФК Алиум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3 660,20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2 543 842,32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3 016,18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48 664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145 422 296,96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1 763,15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89 387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154 177 196,51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1 018,53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65 148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66 353 339,18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3,28%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Инк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5 219,46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1 174 379,41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4 561,28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33 503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152 679 732,41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9 027,35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15 853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138 255 708,48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3 376,57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8 143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27 495 386,04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Джодас Экспоим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11 357,70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113 577,00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12 595,96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1 658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20 884 102,46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2 712,11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51 410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139 429 794,41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3 180,36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20 882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66 412 261,63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3,28%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АС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15 321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15 778 173,90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5 307,51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9 272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45 708 241,12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6 763,27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22 925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155 029 597,27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Эдвансд 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745,63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9 365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6 982 823,25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4 415,27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32 146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141 933 399,76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4,63%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Гротекс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11 169,53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826 544,88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6 733,88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17 658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118 906 865,80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11 357,70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102 219,30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4 428,66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22 590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99 866 173,84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Авис Рус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9 098,52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5 240 745,00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9 016,79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6 902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62 233 874,97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1 635,23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1 488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2 433 220,00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Хемофарм А.Д.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2 752,79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1 734 257,70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1 018,22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8 610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8 766 893,56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6 740,48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7 457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49 522 271,29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Хетеро Лабс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961,65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961 650,50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2 915,81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8 934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26 049 808,70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7 700,00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7 700 000,00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Фармацевтический завод Польфарма АО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8 712,33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31 451 511,30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Фармасинтез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297,00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12 267,18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3 704 687,51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8 549,03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2 437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20 833 988,36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Микро Лабс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11 451,32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17 234 240,00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1 817,12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697 774,29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16 166,49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404 162,20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КРКА, д.д., Ново место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12 444,66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2 439 152,73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12 183,33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15 594 662,40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8"/>
          <w:footerReference xmlns:r="http://schemas.openxmlformats.org/officeDocument/2006/relationships" w:type="default" r:id="RelFtr8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МБА-групп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5 831,35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12 712 342,90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3 318,30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2 943 330,40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Тева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10 599,39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137 792,11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11 495,10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3 517 502,05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11 031,02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6 530 362,82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Тева Фармацевтические Предприятия Лтд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15 345,16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1 534 516,00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8 292,41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5 182 756,04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8 617,42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2 111 268,26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Дальхимфарм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892,62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9 695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8 653 935,26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Фармация и Апджон Кампани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9 081,29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744 665,68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9 701,88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601 516,54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9 166,78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4 299 217,76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Д-р Редди`c Лабораторис Лтд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12 241,57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220 348,20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5 244,77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2 716 793,26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13 271,11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1 327 110,90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Роутек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7 683,40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1 152 510,00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9 890,91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435 200,00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9 085,98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2 017 087,08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Виал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1 027,90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1 000 146,70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8 038,16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514 442,00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1 479,12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507 336,70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93 964,83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33 476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50 697 552,39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180 875,18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1 282 765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3 065 655 709,68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143 347,06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1 589 602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3 218 055 610,17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166 256,42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750 591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2 024 160 571,03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5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5_1,482"/>
            <w:bookmarkEnd w:id="17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600 мг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4 193,07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2 282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9 568 578,11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5 925,89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194 187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1 148 815 843,82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5 087,33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207 562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1 055 682 994,23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7 853,00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100 585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789 885 889,80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729,57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25 772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18 802 418,48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898,48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751 772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674 719 849,84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1 087,23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1 028 451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1 107 391 495,74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1 107,28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412 623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456 816 287,06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4 804,35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10 204 440,63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9 957,34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30 958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307 661 977,69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10 413,63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32 967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337 828 573,87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12 052,55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12 173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146 128 739,55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300 мг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5 850,97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263 293,50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4 264,51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61 207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259 525 142,80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5 291,26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47 969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253 393 041,74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5 028,51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45 472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228 656 552,31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400 мг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8 526,92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51 161,50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7 152,85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22 774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162 791 669,91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6 451,06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18 969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122 370 239,86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7 470,98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24 822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185 444 583,89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200 мг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1 689,61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391 989,64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3 530,03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33 875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119 403 110,38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3 408,56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31 687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107 993 382,89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3 866,29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30 305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116 858 614,03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100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631,96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516 944,96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415,69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112 478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46 589 670,63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485,84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154 963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73 180 033,44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458,09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101 910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46 684 333,73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600 мг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15 081,23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5 556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83 791 330,14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18 464,24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2 831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52 272 270,69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14 000,00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14 000,00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200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1 001,19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464 553,00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668,51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49 524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33 107 224,88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967,55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57 205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55 348 982,33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953,97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16 906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16 127 778,12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12 078,75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579 780,00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13 924,87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7 394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102 960 472,27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100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3 511,63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3 518 650,00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4 868,62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3 490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16 976 889,03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6 160,84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4 631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26 282 143,69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6 924,42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3 817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26 098 150,95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9 098,52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5 240 745,00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9 545,80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6 262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59 775 804,67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20 790,00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1 247 400,00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300 мг №40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17 801,98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25 919 675,80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12 312,26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18 431 458,21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гран. д/сусп. для приема внутрь 100 мг/5 мл 66 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11 592,69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11 592,69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8 830,44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2 587 319,51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8 981,01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3 619 346,08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8 841,89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4 014 217,76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600 мг №100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132 308,00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6 615 400,00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11 294,60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1 502 181,80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2 075,44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2 106 567,81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9"/>
          <w:footerReference xmlns:r="http://schemas.openxmlformats.org/officeDocument/2006/relationships" w:type="default" r:id="RelFtr9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10 458,00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836 640,00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19 255,42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4 274 703,85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30 145,50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1 205 820,00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100 мл №36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9 490,96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246 764,88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9 523,20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5 571 073,75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300 мл №12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1 267,17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253 434,00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12 766,39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3 676 720,23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200 мл №28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10 853,66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1 649 756,00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200 мг №70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5 583,90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1 518 820,80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300 мг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8 275,00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1 324 000,00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200 мл №20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13 536,02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1 312 994,00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200 мг №60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4 206,00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147 210,00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100 мл №48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29 272,32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146 361,60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400 мг №100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900,37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63 025,90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100 мл №35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413,00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23 954,00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1 325,06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26 501,20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200 мг №30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4 155,20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8 310,40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1 249,98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12 499,80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табл. п.п.о. 400 мг №30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1 806,44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18 064,39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Линезолид р-р д/инф. 2 мг/мл 250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1 500,00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83 658,17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33 476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50 697 552,39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295 239,81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1 282 765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3 065 655 709,68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149 588,35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1 589 602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3 218 055 610,17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128 208,54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750 591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2 024 160 571,03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8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7_1,253"/>
            <w:bookmarkEnd w:id="18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11 728 065,97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927 101 175,21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1 063 795 293,86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595 867 958,09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29,44%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8 601 334,12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16,97%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542 084 510,83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528 721 616,34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373 395 661,10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3 613 708,86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339 754 367,30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545 596 594,82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16,95%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288 075 291,03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10 158 267,17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338 720 261,49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237 002 467,28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7,36%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168 612 183,68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7 601 891,64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14,99%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218 395 143,75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227 203 797,32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210 363 584,08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8 286 054,00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237 391 612,94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228 071 748,58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168 588 904,20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164 244,03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259 111 381,52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179 761 263,23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86 591 763,17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539 725,00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159 198 459,59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178 753 457,15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71 127 566,76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4 261,60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43 898 797,05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29 149 371,59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61 537 658,92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50 697 552,39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3 065 655 709,68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3 218 055 610,17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2 024 160 571,03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4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7_1,379"/>
            <w:bookmarkEnd w:id="19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0"/>
          <w:footerReference xmlns:r="http://schemas.openxmlformats.org/officeDocument/2006/relationships" w:type="default" r:id="RelFtr10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6 889 434,12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13,59%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545 692 585,35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17,80%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522 721 006,46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273 319 405,10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434 230,45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122 908 254,21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143 754 003,17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137 747 389,69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2 011 707,14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137 238 532,67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119 515 468,91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144 076 276,33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1 696 507,20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193 774 086,27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6,32%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63 341 974,07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80 521 052,09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995 326,08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121 447 831,36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96 217 627,64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74 772 704,46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Кемеровская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98 995 624,26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80 386 779,59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81 756 663,73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Алтайский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257 316,00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90 268 990,30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63 995 082,30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62 066 974,90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8 461 759,97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71 776 438,84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84 907 415,62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47 692 309,30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Иркутская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11 680,00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65 743 181,99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90 253 496,72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56 735 582,77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Пермский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59 156 689,96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64 864 627,39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48 110 880,96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7 983 858,00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15,75%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55 302 453,27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59 122 682,57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37 601 826,86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87 900,00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31 862 221,30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62 255 789,78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64 079 290,34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Челябинская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36 248 087,47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67 197 556,14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49 283 421,66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7 296 734,25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42 141 874,08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71 512 223,29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26 154 541,88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Воронежская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676 390,40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20 695 200,84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88 813 919,64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29 938 742,18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58 009 549,98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40 316 885,48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35 623 255,02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Астраханская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55 567 845,81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49 221 524,81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26 720 667,90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Саратовская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30 457 859,65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91 817 438,48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8 531 333,44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2 172 918,36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30 885 437,47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83 624 291,28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9 597 069,56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Дагестан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55 713 400,73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44 241 139,89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21 959 194,77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11 672 790,42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1 141 769 563,87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1 229 974 676,94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707 871 988,09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50 697 552,39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3 065 655 709,68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3 218 055 610,17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2 024 160 571,03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9_1,66"/>
            <w:bookmarkEnd w:id="20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Виренд Интернейшнл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634 800,00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406 184,36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441 151 366,23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75 746 698,14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333 959 903,35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84 025 162,18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198 862 090,68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2 450 871,37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Медикал лизинг-консалтинг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4 812 156,00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2 802 600,04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377 301 279,75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1 006 198 182,93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326 964 535,01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89 353 903,30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208 440 454,90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4 119 354,23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ЭДВАНСД ТРЕЙДИНГ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7 296 734,25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3 929 010,75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405 622 721,44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47 271 931,55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183 770 754,18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22 365 843,96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164 242 683,45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10 403 479,81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252 186 785,20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8 919 924 612,03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407 250 030,26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190 840 360,97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71 953 737,55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2 748 573,33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"ПРИМАФАРМ"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992 757,00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249 831 488,36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42 474 743,29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184 587 217,74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37 601 991,37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39 239 604,65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28 922 548,36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Ирма Интернешнл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107 750 397,71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13 718 179,55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89 968 494,10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7 818 621,75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264 035 424,35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6 470 168,56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Эдвансд Фарма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123 292 728,34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1 238 851 679,61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209 398 452,84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62 240 092,99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121 776 598,64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5 618 553,07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Йотта-Фарм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1 597 545,00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1 125 315,55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146 262 291,90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51 734 385,43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191 230 079,79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115 694 342,59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87 390 826,93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4 008 723,86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Нац. иммунобиол. компания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121 140 729,00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АВЕТА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2 963 310,00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14 891,01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41 487 950,40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2 515 689,61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57 419 357,15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13 861 287,90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Р-Фарм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356 618,40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11 892 628,35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32 901 795,95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12 109 750,54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45 978 042,84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1 728 081,29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14 274 834,05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3 654 646,92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ДЖИ ДИ ПИ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16 201 749,57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156 654,00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70 039 182,61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7 805,43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1"/>
          <w:footerReference xmlns:r="http://schemas.openxmlformats.org/officeDocument/2006/relationships" w:type="default" r:id="RelFtr11"/>
          <w:type w:val="nextPage"/>
          <w:pgSz w:w="24480" w:orient="landscape"/>
          <w:pgMar w:left="844" w:right="72" w:top="1608" w:bottom="1718" w:header="0" w:footer="253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ФАРМАСИНТЕЗ-РИТЕЙЛ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85 763 150,64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22 106 804,97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ФОДИ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36 049 381,45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171 626,87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2 146 962,54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287,14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47 049 365,45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784 181,77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ТОРГОВЫЙ ДОМ ВИАЛ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6 265 257,15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989 049,86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75 494 312,04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12 730 791,50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Ланцет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34 258 685,90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17 728 312,32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28 918 616,92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127 460,86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8 417 049,10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70 671,82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"АЛВИТФАРМ"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133 200,00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104 657,14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37 659 646,30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516 606,18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31 567 970,70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135 775,64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Фармацевт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7 287 838,73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222 074,97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57 192 288,19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118 337,08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Фармацевтическое общество Волжская мануфактура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28 281 837,38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27 353 064,39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212 703,24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4 813 609,74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66 858,51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МАРТФАРМ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5 240 745,00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5 162 782,67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49 493 941,90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37 586 061,49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747 382,37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389 213,82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29 632 996,74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183 209 465,57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724 446 302,30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190 549 120 092,53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907 993 145,25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139 633 539,88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517 795 183,52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85 585 354,80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50 697 552,39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208 632 644,42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3 065 655 709,68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202 013 324 407,47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3 218 055 610,17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755 902 000,85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2 024 160 571,03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203 721 207,88</w:t>
            </w:r>
          </w:p>
        </w:tc>
      </w:tr>
    </w:tbl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1" w:name="9_1,278"/>
            <w:bookmarkEnd w:id="21"/>
            <w:r>
              <w:rPr>
                <w:rStyle w:val="C9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Противотуберкулезный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8 077 209,40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905 309 590,80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757 371 603,13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599 733 931,73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29,63%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[не выбран]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263 042,45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441 816 167,58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493 365 784,88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204 230 554,51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13 956 732,73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423 383 455,51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475 572 227,10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169 988 025,33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23 445 420,40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278 502 215,15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407 104 944,46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194 273 858,18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40 277,79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198 123 091,49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228 502 273,68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305 560 225,07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1 098 671,88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166 420 012,45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176 586 145,61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178 797 307,75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176 180,40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193 555 914,13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178 802 048,84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45 132 244,84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103 495 236,36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171 469 873,72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123 355 919,86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17 430,00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174 398 980,61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112 296 041,43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68 575 242,58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436 927,62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47 543 609,10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48 318 133,78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45 619 255,44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28 776 117,64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25 667 566,12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22 904 299,14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1 722 000,00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14 978 597,47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26 827 561,03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20 650 810,76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23 970 354,83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22 794 799,33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3 954 902,95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20 625 713,50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15 235 573,25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8 099 918,70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Медико-санитарная часть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71 250,00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14 044 674,50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14 979 028,35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2 566 124,05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696 409,92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7 840 825,42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12 761 309,07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6 949 815,69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8 912 770,66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12 348 588,59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1 616 099,37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109 728,00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3 585 709,99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13 202 787,55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4 973 481,70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Cпециализированных видов медицинской помощи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38 150,00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2 793 072,00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3 735 230,60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5 470 815,83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Министерства внутренних дел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807 510,00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4 941 438,00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3 459 137,42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548 121,80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6 772 090,49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16 172 651,65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8 248 600,13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50 697 552,39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3 065 655 709,68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3 218 055 610,17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2 024 160 571,03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</w:p>
        </w:tc>
      </w:tr>
    </w:tbl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60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2" w:name="9_1,559"/>
            <w:bookmarkEnd w:id="22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2"/>
          <w:footerReference xmlns:r="http://schemas.openxmlformats.org/officeDocument/2006/relationships" w:type="default" r:id="RelFtr12"/>
          <w:type w:val="nextPage"/>
          <w:pgSz w:w="24480" w:orient="landscape"/>
          <w:pgMar w:left="844" w:right="72" w:top="1608" w:bottom="1718" w:header="0" w:footer="253" w:gutter="0"/>
        </w:sectPr>
      </w:pPr>
    </w:p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ФСИН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147 365 681,10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121 140 729,00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17 473 724,34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ГКУ "АЗ СЗ"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Кемеровская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77 497 126,10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71 083 116,60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58 476 683,80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 РО "ПТКД"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Ростовская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174 878 371,60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9 160 845,40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11 872 902,20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ГКУ МО "ДЕЗ"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80 626 185,36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79 110 900,00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ГКУЗ МНПЦ борьбы с туберкулезом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73 325 020,00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41 814 850,40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34 419 399,50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ГП НО "НОФ"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28 708 739,60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58 629 361,00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61 083 342,76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 НСО "Новосибоблфарм"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Новосибирская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49 939 515,09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51 707 447,01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38 651 578,79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ГБУЗ ИОПД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Иркутская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36 850 804,80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64 590 890,50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36 804 765,00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АО "НАЦИМБИО"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117 729 288,00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МЗ Московской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117 041 339,20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ФГБУ "УНИИФ"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37 470 046,55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38 010 643,77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38 126 720,30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ГУЗ "ТОПТД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Тульская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32 042 590,00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21 720 700,00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44 260 200,00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ГБУЗ АО "ОКПТД"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Астраханская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42 865 569,30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33 920 128,18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21 223 647,52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КУЗ ВО "ВОКПТД им. Н.С. Похвисневой"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Воронежская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13 458 786,60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54 123 196,80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20 275 070,50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МЗ Алтайского края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Алтайский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36 008 581,30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27 019 352,70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24 383 330,10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 xml:space="preserve">ГБУЗ  РК "Крымский республиканский клинический центр фтизиатрии и пульмонологии"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Крым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33 912 447,70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50 201 810,40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ГБУЗ ПК "КФМЦ"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40 336 113,98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40 605 739,00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2 872 300,00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ГБУЗ "БОПТД"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Брянская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33 636 851,20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27 544 522,00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17 482 960,91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ОГБУЗ "Томский областной противотуберкулезный диспансер"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Томская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37 409 940,60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35 753 831,60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5 446 800,00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ДЗ Приморского края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Приморский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55 606 761,10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14 763 305,20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5 674 914,00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6 889 434,12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287 531 837,70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204 025 495,29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183 299 560,96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43 808 118,27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1 746 184 740,00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2 105 601 267,72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1 235 089 520,75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50 697 552,39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2 033 716 577,70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2 309 626 763,01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1 418 389 081,71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50 697 552,39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3 065 655 709,68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3 218 055 610,17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2 024 160 571,03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13"/>
      <w:footerReference xmlns:r="http://schemas.openxmlformats.org/officeDocument/2006/relationships" w:type="default" r:id="RelFtr13"/>
      <w:type w:val="nextPage"/>
      <w:pgSz w:w="24480" w:orient="landscape"/>
      <w:pgMar w:left="844" w:right="72" w:top="1608" w:bottom="1718" w:header="0" w:footer="253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5" name="Picture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7" name="Picture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9" name="Picture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6" name="Picture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9/13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1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7" name="Picture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10/13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1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8" name="Picture 1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11/13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1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19" name="Picture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12/13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1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2580"/>
      <w:gridCol w:w="10890"/>
      <w:gridCol w:w="1440"/>
    </w:tblGrid>
    <w:tr>
      <w:trPr>
        <w:trHeight w:hRule="exact" w:val="90"/>
      </w:trPr>
      <w:tc>
        <w:tcPr>
          <w:tcW w:w="258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638300" cy="923290"/>
                <wp:docPr id="20" name="Picture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2329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08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13/13</w:t>
          </w:r>
        </w:p>
      </w:tc>
    </w:tr>
    <w:tr>
      <w:trPr>
        <w:trHeight w:hRule="exact" w:val="1035"/>
      </w:trPr>
      <w:tc>
        <w:tcPr>
          <w:tcW w:w="258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23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30" w:right="30"/>
      <w:jc w:val="left"/>
    </w:pPr>
  </w:style>
  <w:style w:type="paragraph" w:styleId="P20">
    <w:name w:val="ParagraphStyle19"/>
    <w:hidden/>
    <w:pPr>
      <w:bidi w:val="0"/>
      <w:spacing w:before="0" w:after="0"/>
      <w:ind w:left="30" w:right="30"/>
      <w:jc w:val="righ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0"/>
      <w:jc w:val="lef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paragraph" w:styleId="P30">
    <w:name w:val="ParagraphStyle29"/>
    <w:hidden/>
    <w:pPr>
      <w:bidi w:val="0"/>
      <w:spacing w:before="0" w:after="0"/>
      <w:ind w:left="30" w:right="30"/>
      <w:jc w:val="lef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Hdr9" Type="http://schemas.openxmlformats.org/officeDocument/2006/relationships/header" Target="header9.xml" /><Relationship Id="RelHdr10" Type="http://schemas.openxmlformats.org/officeDocument/2006/relationships/header" Target="header10.xml" /><Relationship Id="RelHdr11" Type="http://schemas.openxmlformats.org/officeDocument/2006/relationships/header" Target="header11.xml" /><Relationship Id="RelHdr12" Type="http://schemas.openxmlformats.org/officeDocument/2006/relationships/header" Target="header12.xml" /><Relationship Id="RelHdr13" Type="http://schemas.openxmlformats.org/officeDocument/2006/relationships/header" Target="header1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Ftr9" Type="http://schemas.openxmlformats.org/officeDocument/2006/relationships/footer" Target="footer9.xml" /><Relationship Id="RelFtr10" Type="http://schemas.openxmlformats.org/officeDocument/2006/relationships/footer" Target="footer10.xml" /><Relationship Id="RelFtr11" Type="http://schemas.openxmlformats.org/officeDocument/2006/relationships/footer" Target="footer11.xml" /><Relationship Id="RelFtr12" Type="http://schemas.openxmlformats.org/officeDocument/2006/relationships/footer" Target="footer12.xml" /><Relationship Id="RelFtr13" Type="http://schemas.openxmlformats.org/officeDocument/2006/relationships/footer" Target="footer1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21.2.5.0</vt:lpwstr>
  </property>
</Properties>
</file>